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425"/>
        <w:gridCol w:w="6946"/>
      </w:tblGrid>
      <w:tr w:rsidR="002E7583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83" w:rsidRPr="004D738B" w:rsidRDefault="002E7583" w:rsidP="002E7583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bookmarkStart w:id="0" w:name="_GoBack"/>
            <w:bookmarkEnd w:id="0"/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83" w:rsidRPr="004D738B" w:rsidRDefault="002E7583" w:rsidP="002E7583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E7583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83" w:rsidRPr="004D738B" w:rsidRDefault="002E7583" w:rsidP="002E7583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004/2019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83" w:rsidRPr="004D738B" w:rsidRDefault="002E7583" w:rsidP="001D3B34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J</w:t>
            </w:r>
            <w:r w:rsidR="001D3B34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M</w:t>
            </w:r>
            <w:r w:rsidR="001D3B34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 xml:space="preserve"> R</w:t>
            </w:r>
            <w:r w:rsidR="001D3B34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C</w:t>
            </w:r>
            <w:r w:rsidR="001D3B34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</w:p>
        </w:tc>
      </w:tr>
      <w:tr w:rsidR="004D738B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D2" w:rsidRPr="004D738B" w:rsidRDefault="005243D2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O Conselho Regional de Biomedicina da 3ª Região, em conformidade com o disposto na Resolução nº 330/2020 e Resolução nº 259/ 2015, tendo em vista a decisão prolatada nos autos do Processo Ético-Profissional n.º 004/2019, torna pública a aplicação da sanção de CENSURA PÚBLICA EM PUBLICAÇÃO OFICIAL, prevista no artigo 27, inciso II,</w:t>
            </w:r>
            <w:r w:rsidRPr="00617AE1">
              <w:rPr>
                <w:rFonts w:ascii="Times New Roman" w:hAnsi="Times New Roman" w:cs="Times New Roman"/>
              </w:rPr>
              <w:t xml:space="preserve"> </w:t>
            </w:r>
            <w:r w:rsidRP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§ 3º, por infringir o artigo 30, inciso XX e/ou XXIX, todos do Código de Ética do Profissional </w:t>
            </w:r>
            <w:r w:rsidR="00BC6199" w:rsidRP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Biomédico, </w:t>
            </w:r>
            <w:r w:rsidRP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à DRA. J</w:t>
            </w:r>
            <w:r w:rsidR="001D3B34" w:rsidRP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</w:t>
            </w:r>
            <w:r w:rsidRP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M</w:t>
            </w:r>
            <w:r w:rsidR="001D3B34" w:rsidRP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</w:t>
            </w:r>
            <w:r w:rsidRP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R</w:t>
            </w:r>
            <w:r w:rsidR="001D3B34" w:rsidRP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</w:t>
            </w:r>
            <w:r w:rsidRP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C</w:t>
            </w:r>
            <w:r w:rsidR="001D3B34" w:rsidRP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</w:t>
            </w:r>
            <w:r w:rsidRP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inscrita neste CRBM-3. Goiânia - GO, 22 de setembro de 2022.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171/2018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1D3B34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hAnsi="Times New Roman" w:cs="Times New Roman"/>
              </w:rPr>
              <w:t>P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hAnsi="Times New Roman" w:cs="Times New Roman"/>
              </w:rPr>
              <w:t>A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hAnsi="Times New Roman" w:cs="Times New Roman"/>
              </w:rPr>
              <w:t>P</w:t>
            </w:r>
          </w:p>
        </w:tc>
      </w:tr>
      <w:tr w:rsidR="004D738B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D2" w:rsidRPr="004D738B" w:rsidRDefault="005243D2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</w:t>
            </w:r>
            <w:r w:rsidRP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nº 259/ 2015, tendo em vista a decisão prolatada nos autos do Processo Ético-Profissional n.º 171/2018, torna pública a aplicação da sanção de CENSURA PÚBLICA EM PUBLICAÇÃO OFICIAL, prevista no artigo 27, inciso II,</w:t>
            </w:r>
            <w:r w:rsidRPr="00617AE1">
              <w:rPr>
                <w:rFonts w:ascii="Times New Roman" w:hAnsi="Times New Roman" w:cs="Times New Roman"/>
              </w:rPr>
              <w:t xml:space="preserve"> </w:t>
            </w:r>
            <w:r w:rsidRP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§ 3º, por infringir o artigo 30, inciso XX e/ou XXIX, todos do Código de Ética do Profissional </w:t>
            </w:r>
            <w:r w:rsidR="00BC6199" w:rsidRP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Biomédico</w:t>
            </w:r>
            <w:r w:rsidR="00BC6199"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à DRA. </w:t>
            </w:r>
            <w:r w:rsidR="001D3B34" w:rsidRPr="004D738B">
              <w:rPr>
                <w:rFonts w:ascii="Times New Roman" w:hAnsi="Times New Roman" w:cs="Times New Roman"/>
              </w:rPr>
              <w:t>P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="001D3B34" w:rsidRPr="004D738B">
              <w:rPr>
                <w:rFonts w:ascii="Times New Roman" w:hAnsi="Times New Roman" w:cs="Times New Roman"/>
              </w:rPr>
              <w:t>A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="001D3B34" w:rsidRPr="004D738B">
              <w:rPr>
                <w:rFonts w:ascii="Times New Roman" w:hAnsi="Times New Roman" w:cs="Times New Roman"/>
              </w:rPr>
              <w:t>P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inscrita neste CRBM-3. Goiânia - GO, 22 de setembro de 2022.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116/2018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hAnsi="Times New Roman" w:cs="Times New Roman"/>
              </w:rPr>
              <w:t>EDSON YUKAZU OZAWA</w:t>
            </w:r>
          </w:p>
        </w:tc>
      </w:tr>
      <w:tr w:rsidR="004D738B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3D2" w:rsidRPr="004D738B" w:rsidRDefault="005243D2" w:rsidP="004D738B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O Conselho Regional de Biomedicina da 3ª Região, em conformidade com o disposto na Resolução nº 330/2020 e Resolução nº 259/ 2015, tendo em vista a decisão prolatada nos autos do Processo Ético-Profissional n.º 116/2018, torna pública a aplicação da sanção de MULTA NO VALOR DE DEZ ANUIDADES E SUSPENSÃO DO EXERCÍCIO PROFISSIONAL PELO PRAZO DOZE MESES, prevista no artigo 27, inciso II</w:t>
            </w:r>
            <w:r w:rsidR="00792ED5"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I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§ 4º, por infringir o artigo 30, inciso VII e XV, todos do Código de Ética do Profissional</w:t>
            </w:r>
            <w:r w:rsidR="00BC6199" w:rsidRPr="004D738B">
              <w:rPr>
                <w:rFonts w:ascii="Times New Roman" w:hAnsi="Times New Roman" w:cs="Times New Roman"/>
              </w:rPr>
              <w:t xml:space="preserve"> </w:t>
            </w:r>
            <w:r w:rsidR="00BC6199"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Biomédico,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ao DR. EDSON YUKAZU OZAWA, inscrit</w:t>
            </w:r>
            <w:r w:rsidR="00BC6199"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o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neste Conselho sob nº CRBM-3/0657. Goiânia - GO, 22 de setembro de 2022.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 xml:space="preserve">001/2019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1D3B34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hAnsi="Times New Roman" w:cs="Times New Roman"/>
              </w:rPr>
              <w:t>G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hAnsi="Times New Roman" w:cs="Times New Roman"/>
              </w:rPr>
              <w:t>C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hAnsi="Times New Roman" w:cs="Times New Roman"/>
              </w:rPr>
              <w:t>B</w:t>
            </w:r>
            <w:r w:rsidR="001D3B34">
              <w:rPr>
                <w:rFonts w:ascii="Times New Roman" w:hAnsi="Times New Roman" w:cs="Times New Roman"/>
              </w:rPr>
              <w:t>.</w:t>
            </w:r>
          </w:p>
        </w:tc>
      </w:tr>
      <w:tr w:rsidR="004D738B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DB3" w:rsidRPr="004D738B" w:rsidRDefault="00792ED5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O Conselho Regional de Biomedicina da 3ª Região, em conformidade com o disposto na Resolução nº 330/2020 e Resolução nº 259/ 2015, tendo em vista a decisão prolatada nos autos do Processo Ético-Profissional n.º 001/2019, torna pública a aplicação da sanção de MULTA NO VALOR DE UMA ANUIDADE, prevista no artigo 27, inciso II</w:t>
            </w:r>
            <w:r w:rsidR="00607B56"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I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§ 4º, por infringir o artigo 30, inciso XIII, do Código de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lastRenderedPageBreak/>
              <w:t>Ética do Profissional</w:t>
            </w:r>
            <w:r w:rsidRPr="004D738B">
              <w:rPr>
                <w:rFonts w:ascii="Times New Roman" w:hAnsi="Times New Roman" w:cs="Times New Roman"/>
              </w:rPr>
              <w:t xml:space="preserve">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Biomédico, ao </w:t>
            </w:r>
            <w:r w:rsidR="001D3B34"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DR. </w:t>
            </w:r>
            <w:r w:rsidR="001D3B34" w:rsidRPr="004D738B">
              <w:rPr>
                <w:rFonts w:ascii="Times New Roman" w:hAnsi="Times New Roman" w:cs="Times New Roman"/>
              </w:rPr>
              <w:t>G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="001D3B34" w:rsidRPr="004D738B">
              <w:rPr>
                <w:rFonts w:ascii="Times New Roman" w:hAnsi="Times New Roman" w:cs="Times New Roman"/>
              </w:rPr>
              <w:t>C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="001D3B34" w:rsidRPr="004D738B">
              <w:rPr>
                <w:rFonts w:ascii="Times New Roman" w:hAnsi="Times New Roman" w:cs="Times New Roman"/>
              </w:rPr>
              <w:t>B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inscrito neste CRBM-3. Goiânia - GO, 24 de maio de 2021.  RENATO PEDREIRO MIGUEL – Conselheiro Presidente.</w:t>
            </w:r>
          </w:p>
        </w:tc>
      </w:tr>
      <w:tr w:rsidR="004D738B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20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38"/>
              <w:gridCol w:w="7468"/>
            </w:tblGrid>
            <w:tr w:rsidR="002F2ADA" w:rsidRPr="004D738B" w:rsidTr="00CE66D2">
              <w:trPr>
                <w:trHeight w:val="255"/>
              </w:trPr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F2ADA" w:rsidRPr="004D738B" w:rsidRDefault="002F2ADA" w:rsidP="002F2ADA">
                  <w:pPr>
                    <w:suppressAutoHyphens w:val="0"/>
                    <w:spacing w:line="360" w:lineRule="auto"/>
                    <w:textAlignment w:val="auto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pt-BR" w:bidi="ar-SA"/>
                    </w:rPr>
                  </w:pPr>
                  <w:r w:rsidRPr="004D738B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pt-BR" w:bidi="ar-SA"/>
                    </w:rPr>
                    <w:lastRenderedPageBreak/>
                    <w:t xml:space="preserve">PROCESSO ÉTICO Nº </w:t>
                  </w:r>
                </w:p>
              </w:tc>
              <w:tc>
                <w:tcPr>
                  <w:tcW w:w="74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F2ADA" w:rsidRPr="004D738B" w:rsidRDefault="002F2ADA" w:rsidP="002F2ADA">
                  <w:pPr>
                    <w:suppressAutoHyphens w:val="0"/>
                    <w:spacing w:line="360" w:lineRule="auto"/>
                    <w:textAlignment w:val="auto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pt-BR" w:bidi="ar-SA"/>
                    </w:rPr>
                  </w:pPr>
                  <w:r w:rsidRPr="004D738B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pt-BR" w:bidi="ar-SA"/>
                    </w:rPr>
                    <w:t>NOME</w:t>
                  </w:r>
                </w:p>
              </w:tc>
            </w:tr>
            <w:tr w:rsidR="002F2ADA" w:rsidRPr="004D738B" w:rsidTr="00CE66D2">
              <w:trPr>
                <w:trHeight w:val="255"/>
              </w:trPr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F2ADA" w:rsidRPr="004D738B" w:rsidRDefault="002F2ADA" w:rsidP="002F2ADA">
                  <w:pPr>
                    <w:suppressAutoHyphens w:val="0"/>
                    <w:spacing w:line="360" w:lineRule="auto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pt-BR" w:bidi="ar-SA"/>
                    </w:rPr>
                  </w:pPr>
                  <w:r w:rsidRPr="004D738B">
                    <w:rPr>
                      <w:rFonts w:ascii="Times New Roman" w:eastAsia="Times New Roman" w:hAnsi="Times New Roman" w:cs="Times New Roman"/>
                      <w:kern w:val="0"/>
                      <w:lang w:eastAsia="pt-BR" w:bidi="ar-SA"/>
                    </w:rPr>
                    <w:t xml:space="preserve">024/2019 </w:t>
                  </w:r>
                </w:p>
              </w:tc>
              <w:tc>
                <w:tcPr>
                  <w:tcW w:w="74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F2ADA" w:rsidRPr="004D738B" w:rsidRDefault="001D3B34" w:rsidP="002F2ADA">
                  <w:pPr>
                    <w:suppressAutoHyphens w:val="0"/>
                    <w:spacing w:line="360" w:lineRule="auto"/>
                    <w:textAlignment w:val="auto"/>
                    <w:rPr>
                      <w:rFonts w:ascii="Times New Roman" w:hAnsi="Times New Roman" w:cs="Times New Roman"/>
                    </w:rPr>
                  </w:pPr>
                  <w:r w:rsidRPr="004D738B">
                    <w:rPr>
                      <w:rFonts w:ascii="Times New Roman" w:hAnsi="Times New Roman" w:cs="Times New Roman"/>
                    </w:rPr>
                    <w:t>G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4D738B">
                    <w:rPr>
                      <w:rFonts w:ascii="Times New Roman" w:hAnsi="Times New Roman" w:cs="Times New Roman"/>
                    </w:rPr>
                    <w:t>C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4D738B">
                    <w:rPr>
                      <w:rFonts w:ascii="Times New Roman" w:hAnsi="Times New Roman" w:cs="Times New Roman"/>
                    </w:rPr>
                    <w:t>B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:rsidR="000F2DB3" w:rsidRPr="004D738B" w:rsidRDefault="000F2DB3" w:rsidP="004D73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D738B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DB3" w:rsidRPr="004D738B" w:rsidRDefault="000F2DB3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O Conselho Regional de Biomedicina da 3ª Região, em conformidade com o disposto na Resolução nº 330/2020 e Resolução nº 259/ 2015, tendo em vista a decisão prolatada nos autos do Processo Ético-Profissional n.º 024/2019, torna pública a aplicação da sanção de MULTA NO VALOR DE DUAS ANUIDADES, prevista no artigo 27, inciso III, § 4º, por infringir o artigo 30, inciso XIII, do Código de Ética do Profissional</w:t>
            </w:r>
            <w:r w:rsidRPr="004D738B">
              <w:rPr>
                <w:rFonts w:ascii="Times New Roman" w:hAnsi="Times New Roman" w:cs="Times New Roman"/>
              </w:rPr>
              <w:t xml:space="preserve">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Biomédico, ao DR. </w:t>
            </w:r>
            <w:r w:rsidR="001D3B34" w:rsidRPr="004D738B">
              <w:rPr>
                <w:rFonts w:ascii="Times New Roman" w:hAnsi="Times New Roman" w:cs="Times New Roman"/>
              </w:rPr>
              <w:t>G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="001D3B34" w:rsidRPr="004D738B">
              <w:rPr>
                <w:rFonts w:ascii="Times New Roman" w:hAnsi="Times New Roman" w:cs="Times New Roman"/>
              </w:rPr>
              <w:t>C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="001D3B34" w:rsidRPr="004D738B">
              <w:rPr>
                <w:rFonts w:ascii="Times New Roman" w:hAnsi="Times New Roman" w:cs="Times New Roman"/>
              </w:rPr>
              <w:t>B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inscrito neste CRBM-3. Goiânia - GO, 16 de janeiro de 2020.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 xml:space="preserve">002/2019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1D3B34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hAnsi="Times New Roman" w:cs="Times New Roman"/>
              </w:rPr>
              <w:t>A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hAnsi="Times New Roman" w:cs="Times New Roman"/>
              </w:rPr>
              <w:t>S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hAnsi="Times New Roman" w:cs="Times New Roman"/>
              </w:rPr>
              <w:t>M</w:t>
            </w:r>
            <w:r w:rsidR="001D3B34">
              <w:rPr>
                <w:rFonts w:ascii="Times New Roman" w:hAnsi="Times New Roman" w:cs="Times New Roman"/>
              </w:rPr>
              <w:t>.</w:t>
            </w:r>
          </w:p>
        </w:tc>
      </w:tr>
      <w:tr w:rsidR="004D738B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D9" w:rsidRPr="004D738B" w:rsidRDefault="008026D9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O Conselho Regional de Biomedicina da 3ª Região, em conformidade com o disposto na Resolução nº 330/2020 e Resolução nº 259/ 2015, tendo em vista a decisão prolatada nos autos do Processo Ético-Profissional n.º 002/2019, torna pública a aplicação da sanção</w:t>
            </w:r>
            <w:r w:rsidR="00CE66D2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CENSURA PÚBLICA E MULTA NO VALOR DE UMA ANUIDADE, prevista no artigo 27, </w:t>
            </w:r>
            <w:proofErr w:type="gramStart"/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inciso  II</w:t>
            </w:r>
            <w:proofErr w:type="gramEnd"/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e III, § 3º e § 4º, por infringir o artigo 30, inciso XX, do Código de Ética do Profissional</w:t>
            </w:r>
            <w:r w:rsidRPr="004D738B">
              <w:rPr>
                <w:rFonts w:ascii="Times New Roman" w:hAnsi="Times New Roman" w:cs="Times New Roman"/>
              </w:rPr>
              <w:t xml:space="preserve">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Biomédico, à DRA. </w:t>
            </w:r>
            <w:r w:rsidR="001D3B34" w:rsidRPr="004D738B">
              <w:rPr>
                <w:rFonts w:ascii="Times New Roman" w:hAnsi="Times New Roman" w:cs="Times New Roman"/>
              </w:rPr>
              <w:t>A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="001D3B34" w:rsidRPr="004D738B">
              <w:rPr>
                <w:rFonts w:ascii="Times New Roman" w:hAnsi="Times New Roman" w:cs="Times New Roman"/>
              </w:rPr>
              <w:t>S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="001D3B34" w:rsidRPr="004D738B">
              <w:rPr>
                <w:rFonts w:ascii="Times New Roman" w:hAnsi="Times New Roman" w:cs="Times New Roman"/>
              </w:rPr>
              <w:t>M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 w:rsidR="001D3B34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neste CRBM-3. Goiânia - GO, 19 de julho de 2021.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 xml:space="preserve">005/2019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1D3B34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hAnsi="Times New Roman" w:cs="Times New Roman"/>
              </w:rPr>
              <w:t>P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hAnsi="Times New Roman" w:cs="Times New Roman"/>
              </w:rPr>
              <w:t>P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hAnsi="Times New Roman" w:cs="Times New Roman"/>
              </w:rPr>
              <w:t>S</w:t>
            </w:r>
            <w:r w:rsidR="001D3B34">
              <w:rPr>
                <w:rFonts w:ascii="Times New Roman" w:hAnsi="Times New Roman" w:cs="Times New Roman"/>
              </w:rPr>
              <w:t>.</w:t>
            </w:r>
          </w:p>
        </w:tc>
      </w:tr>
      <w:tr w:rsidR="004D738B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D60" w:rsidRPr="004D738B" w:rsidRDefault="006A6D60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O Conselho Regional de Biomedicina da 3ª Região, em conformidade com o disposto na Resolução nº 330/2020 e Resolução nº 259/ 2015, tendo em vista a decisão prolatada nos autos do Processo Ético-Profissional n.º 005/2019, torna pública a aplicação da sanção de MULTA NO VALOR DE UMA ANUIDADE,</w:t>
            </w:r>
            <w:r w:rsidR="001D3B34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prevista no artigo 27, inciso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III, § 4º, por infringir o artigo 30, inciso XIII, do Código de Ética do Profissional</w:t>
            </w:r>
            <w:r w:rsidRPr="004D738B">
              <w:rPr>
                <w:rFonts w:ascii="Times New Roman" w:hAnsi="Times New Roman" w:cs="Times New Roman"/>
              </w:rPr>
              <w:t xml:space="preserve">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Biomédico, ao DR. </w:t>
            </w:r>
            <w:r w:rsidR="001D3B34" w:rsidRPr="004D738B">
              <w:rPr>
                <w:rFonts w:ascii="Times New Roman" w:hAnsi="Times New Roman" w:cs="Times New Roman"/>
              </w:rPr>
              <w:t>P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="001D3B34" w:rsidRPr="004D738B">
              <w:rPr>
                <w:rFonts w:ascii="Times New Roman" w:hAnsi="Times New Roman" w:cs="Times New Roman"/>
              </w:rPr>
              <w:t>P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="001D3B34" w:rsidRPr="004D738B">
              <w:rPr>
                <w:rFonts w:ascii="Times New Roman" w:hAnsi="Times New Roman" w:cs="Times New Roman"/>
              </w:rPr>
              <w:t>S</w:t>
            </w:r>
            <w:r w:rsidR="001D3B34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inscrito neste CRBM-3. Goiânia - GO, 21 de junho de 2021.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 xml:space="preserve">243/2019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673386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738B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D60" w:rsidRPr="004D738B" w:rsidRDefault="006A6D60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243/2019, torna pública a aplicação da sanção de MULTA NO VALOR DE UMA ANUIDADE, prevista no artigo 27, inciso III, § 4º, por infringir o artigo 30, inciso XIII, do Código de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lastRenderedPageBreak/>
              <w:t>Ética do Profissional</w:t>
            </w:r>
            <w:r w:rsidRPr="004D738B">
              <w:rPr>
                <w:rFonts w:ascii="Times New Roman" w:hAnsi="Times New Roman" w:cs="Times New Roman"/>
              </w:rPr>
              <w:t xml:space="preserve">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Biomédico, ao DR. </w:t>
            </w:r>
            <w:r w:rsidR="00673386" w:rsidRPr="004D738B">
              <w:rPr>
                <w:rFonts w:ascii="Times New Roman" w:hAnsi="Times New Roman" w:cs="Times New Roman"/>
              </w:rPr>
              <w:t>P</w:t>
            </w:r>
            <w:r w:rsidR="00673386">
              <w:rPr>
                <w:rFonts w:ascii="Times New Roman" w:hAnsi="Times New Roman" w:cs="Times New Roman"/>
              </w:rPr>
              <w:t>.</w:t>
            </w:r>
            <w:r w:rsidR="00673386" w:rsidRPr="004D738B">
              <w:rPr>
                <w:rFonts w:ascii="Times New Roman" w:hAnsi="Times New Roman" w:cs="Times New Roman"/>
              </w:rPr>
              <w:t>P</w:t>
            </w:r>
            <w:r w:rsidR="00673386">
              <w:rPr>
                <w:rFonts w:ascii="Times New Roman" w:hAnsi="Times New Roman" w:cs="Times New Roman"/>
              </w:rPr>
              <w:t>.</w:t>
            </w:r>
            <w:r w:rsidR="00673386" w:rsidRPr="004D738B">
              <w:rPr>
                <w:rFonts w:ascii="Times New Roman" w:hAnsi="Times New Roman" w:cs="Times New Roman"/>
              </w:rPr>
              <w:t>S</w:t>
            </w:r>
            <w:r w:rsidR="00673386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</w:t>
            </w:r>
            <w:r w:rsidR="00673386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to neste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Goiânia - GO, 21 de junho de 2021.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lastRenderedPageBreak/>
              <w:t xml:space="preserve">PROCESSO ÉTICO Nº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 xml:space="preserve">007/2019 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673386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hAnsi="Times New Roman" w:cs="Times New Roman"/>
              </w:rPr>
              <w:t>T</w:t>
            </w:r>
            <w:r w:rsidR="00673386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hAnsi="Times New Roman" w:cs="Times New Roman"/>
              </w:rPr>
              <w:t>C</w:t>
            </w:r>
            <w:r w:rsidR="00673386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hAnsi="Times New Roman" w:cs="Times New Roman"/>
              </w:rPr>
              <w:t>P</w:t>
            </w:r>
            <w:r w:rsidR="00673386">
              <w:rPr>
                <w:rFonts w:ascii="Times New Roman" w:hAnsi="Times New Roman" w:cs="Times New Roman"/>
              </w:rPr>
              <w:t>.</w:t>
            </w:r>
          </w:p>
        </w:tc>
      </w:tr>
      <w:tr w:rsidR="004D738B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1E" w:rsidRPr="004D738B" w:rsidRDefault="00D4411E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O Conselho Regional de Biomedicina da 3ª Região, em conformidade com o disposto na Resolução nº 330/2020 e Resolução nº 259/ 2015, tendo em vista a decisão prolatada nos autos do Processo Ético-Profissional n.º 007/2019, torna pública a aplicação da sanção de CENSURA PÚBLICA E MULTA NO VALOR DE UMA ANUIDADE,</w:t>
            </w:r>
            <w:r w:rsidR="00CE66D2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prevista no artigo 27, inciso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II e III, § 3º e § 4º, por infringir o artigo 30, inciso VIII e XX, do Código de Ética do Profissional Biomédico, à DRA. </w:t>
            </w:r>
            <w:r w:rsidR="00673386" w:rsidRPr="004D738B">
              <w:rPr>
                <w:rFonts w:ascii="Times New Roman" w:hAnsi="Times New Roman" w:cs="Times New Roman"/>
              </w:rPr>
              <w:t>T</w:t>
            </w:r>
            <w:r w:rsidR="00673386">
              <w:rPr>
                <w:rFonts w:ascii="Times New Roman" w:hAnsi="Times New Roman" w:cs="Times New Roman"/>
              </w:rPr>
              <w:t>.</w:t>
            </w:r>
            <w:r w:rsidR="00673386" w:rsidRPr="004D738B">
              <w:rPr>
                <w:rFonts w:ascii="Times New Roman" w:hAnsi="Times New Roman" w:cs="Times New Roman"/>
              </w:rPr>
              <w:t>C</w:t>
            </w:r>
            <w:r w:rsidR="00673386">
              <w:rPr>
                <w:rFonts w:ascii="Times New Roman" w:hAnsi="Times New Roman" w:cs="Times New Roman"/>
              </w:rPr>
              <w:t>.</w:t>
            </w:r>
            <w:r w:rsidR="00673386" w:rsidRPr="004D738B">
              <w:rPr>
                <w:rFonts w:ascii="Times New Roman" w:hAnsi="Times New Roman" w:cs="Times New Roman"/>
              </w:rPr>
              <w:t>P</w:t>
            </w:r>
            <w:r w:rsidR="00673386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 w:rsid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neste CRBM-3. Goiânia - GO, 24 de maio de 2021.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PROCESSO ÉTICO Nº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184/2019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673386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hAnsi="Times New Roman" w:cs="Times New Roman"/>
              </w:rPr>
              <w:t>E</w:t>
            </w:r>
            <w:r w:rsidR="00673386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hAnsi="Times New Roman" w:cs="Times New Roman"/>
              </w:rPr>
              <w:t>F</w:t>
            </w:r>
            <w:r w:rsidR="00673386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hAnsi="Times New Roman" w:cs="Times New Roman"/>
              </w:rPr>
              <w:t>P</w:t>
            </w:r>
            <w:r w:rsidR="00673386">
              <w:rPr>
                <w:rFonts w:ascii="Times New Roman" w:hAnsi="Times New Roman" w:cs="Times New Roman"/>
              </w:rPr>
              <w:t>.</w:t>
            </w:r>
          </w:p>
        </w:tc>
      </w:tr>
      <w:tr w:rsidR="004D738B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722" w:rsidRPr="004D738B" w:rsidRDefault="00D54722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O Conselho Regional de Biomedicina da 3ª Região, em conformidade com o disposto na Resolução nº 330/2020 e Resolução nº 259/ 2015, tendo em vista a decisão prolatada nos autos do Processo Ético-Profissional n.º 184/2019, torna pública a aplicação da sanção de MULTA NO VALOR DE UMA ANUIDADE, prevista no artigo 27, inciso III, § 4º, por infringir o artigo 30, inciso XIII, do Código de Ética do Profissional</w:t>
            </w:r>
            <w:r w:rsidRPr="004D738B">
              <w:rPr>
                <w:rFonts w:ascii="Times New Roman" w:hAnsi="Times New Roman" w:cs="Times New Roman"/>
              </w:rPr>
              <w:t xml:space="preserve">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Biomédico, à DRA.  </w:t>
            </w:r>
            <w:r w:rsidR="00673386" w:rsidRPr="004D738B">
              <w:rPr>
                <w:rFonts w:ascii="Times New Roman" w:hAnsi="Times New Roman" w:cs="Times New Roman"/>
              </w:rPr>
              <w:t>E</w:t>
            </w:r>
            <w:r w:rsidR="00673386">
              <w:rPr>
                <w:rFonts w:ascii="Times New Roman" w:hAnsi="Times New Roman" w:cs="Times New Roman"/>
              </w:rPr>
              <w:t>.</w:t>
            </w:r>
            <w:r w:rsidR="00673386" w:rsidRPr="004D738B">
              <w:rPr>
                <w:rFonts w:ascii="Times New Roman" w:hAnsi="Times New Roman" w:cs="Times New Roman"/>
              </w:rPr>
              <w:t>F</w:t>
            </w:r>
            <w:r w:rsidR="00673386">
              <w:rPr>
                <w:rFonts w:ascii="Times New Roman" w:hAnsi="Times New Roman" w:cs="Times New Roman"/>
              </w:rPr>
              <w:t>.</w:t>
            </w:r>
            <w:r w:rsidR="00673386" w:rsidRPr="004D738B">
              <w:rPr>
                <w:rFonts w:ascii="Times New Roman" w:hAnsi="Times New Roman" w:cs="Times New Roman"/>
              </w:rPr>
              <w:t>P</w:t>
            </w:r>
            <w:r w:rsidR="00673386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 w:rsidR="00673386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neste CRBM-3. Goiânia - GO, 19 de julho de 2021.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 xml:space="preserve">185/2019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673386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738B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722" w:rsidRPr="004D738B" w:rsidRDefault="00D54722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O Conselho Regional de Biomedicina da 3ª Região, em conformidade com o disposto na Resolução nº 330/2020 e Resolução nº 259/ 2015, tendo em vista a decisão prolatada nos autos do Processo Ético-Profissional n.º 185/2019, torna pública a aplicação da sanção de CENSURA PÚBLICA E MULTA NO VALOR DE UMA ANUIDADE,</w:t>
            </w:r>
            <w:r w:rsidR="00CE66D2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prevista no artigo 27, inciso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II e III, § 3º e § 4º, por infringir o artigo 30, inciso </w:t>
            </w:r>
            <w:r w:rsidR="00A21FE9"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X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VIII, do Código de Ética do Profissional Biomédico, à DRA. </w:t>
            </w:r>
            <w:r w:rsidR="00673386" w:rsidRPr="004D738B">
              <w:rPr>
                <w:rFonts w:ascii="Times New Roman" w:hAnsi="Times New Roman" w:cs="Times New Roman"/>
              </w:rPr>
              <w:t>E</w:t>
            </w:r>
            <w:r w:rsidR="00673386">
              <w:rPr>
                <w:rFonts w:ascii="Times New Roman" w:hAnsi="Times New Roman" w:cs="Times New Roman"/>
              </w:rPr>
              <w:t>.</w:t>
            </w:r>
            <w:r w:rsidR="00673386" w:rsidRPr="004D738B">
              <w:rPr>
                <w:rFonts w:ascii="Times New Roman" w:hAnsi="Times New Roman" w:cs="Times New Roman"/>
              </w:rPr>
              <w:t>F</w:t>
            </w:r>
            <w:r w:rsidR="00673386">
              <w:rPr>
                <w:rFonts w:ascii="Times New Roman" w:hAnsi="Times New Roman" w:cs="Times New Roman"/>
              </w:rPr>
              <w:t>.</w:t>
            </w:r>
            <w:r w:rsidR="00673386" w:rsidRPr="004D738B">
              <w:rPr>
                <w:rFonts w:ascii="Times New Roman" w:hAnsi="Times New Roman" w:cs="Times New Roman"/>
              </w:rPr>
              <w:t>P</w:t>
            </w:r>
            <w:r w:rsidR="00673386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 w:rsidR="00673386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neste CRBM-3. Goiânia - GO, 19 de julho de 2021.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248/2019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673386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E</w:t>
            </w:r>
            <w:r w:rsidR="00673386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L</w:t>
            </w:r>
            <w:r w:rsidR="00673386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S</w:t>
            </w:r>
            <w:r w:rsidR="00673386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</w:p>
        </w:tc>
      </w:tr>
      <w:tr w:rsidR="004D738B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895" w:rsidRPr="004D738B" w:rsidRDefault="00BD5895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248/2019, torna pública a aplicação da sanção de CENSURA PÚBLICA E MULTA NO VALOR DE UMA ANUIDADE, prevista no artigo 27, inciso  II e III, § 3º e § 4º, por infringir o artigo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lastRenderedPageBreak/>
              <w:t xml:space="preserve">30, inciso XIII e XVIII, todos do Código de Ética do Profissional  Biomédico, à DRA. </w:t>
            </w:r>
            <w:r w:rsidR="00673386"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E</w:t>
            </w:r>
            <w:r w:rsidR="00673386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673386"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L</w:t>
            </w:r>
            <w:r w:rsidR="00673386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673386"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S</w:t>
            </w:r>
            <w:r w:rsidR="00673386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inscrita nest</w:t>
            </w:r>
            <w:r w:rsidR="00673386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Goiânia - GO, 21 de junho de 2021.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lastRenderedPageBreak/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014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673386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733E88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M</w:t>
            </w:r>
            <w:r w:rsidR="00673386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733E88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G</w:t>
            </w:r>
            <w:r w:rsidR="00673386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733E88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S</w:t>
            </w:r>
            <w:r w:rsidR="00673386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</w:p>
        </w:tc>
      </w:tr>
      <w:tr w:rsidR="00733E88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E88" w:rsidRPr="004D738B" w:rsidRDefault="00733E88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014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20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torna pública a aplicação da sanção de MULTA NO VALOR DE UMA ANUIDADE,</w:t>
            </w:r>
            <w:r w:rsidR="003523BE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prevista no artigo 27, inciso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III, § 4º, por infringir o artigo 30, inciso XIII, todos do C</w:t>
            </w:r>
            <w:r w:rsid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ódigo de Ética do Profissional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Biomédico, à DRA. </w:t>
            </w:r>
            <w:r w:rsidR="003523BE" w:rsidRPr="00733E88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M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733E88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G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733E88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S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inscrita nest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Goiânia - GO, 21 de junho de 2021.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031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3523BE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FC7DDA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C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FC7DDA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C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FC7DDA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T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FC7DDA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N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FC7DDA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L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</w:p>
        </w:tc>
      </w:tr>
      <w:tr w:rsidR="00FC7DDA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DDA" w:rsidRPr="004D738B" w:rsidRDefault="00FC7DDA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031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20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torna pública a aplicação da sanção de CENSURA PÚBLICA E MULTA NO VALOR DE UMA ANUIDADE,</w:t>
            </w:r>
            <w:r w:rsid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prevista no artigo 27, inciso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II e III, § 3º e § 4º, por infringir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o artigo 30, inciso XX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todos do C</w:t>
            </w:r>
            <w:r w:rsidR="00CE66D2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ódigo de Ética do Profissional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Biomédico, à DRA. </w:t>
            </w:r>
            <w:r w:rsidR="003523BE" w:rsidRPr="00FC7DDA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C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FC7DDA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C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FC7DDA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T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FC7DDA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N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FC7DDA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L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inscrita nest</w:t>
            </w:r>
            <w:r w:rsidR="00275338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Goiânia - GO, 2</w:t>
            </w:r>
            <w:r w:rsidR="00275338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4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 w:rsidR="00275338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maio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2021.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056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3523BE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E70045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G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E70045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R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E70045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C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E70045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O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</w:p>
        </w:tc>
      </w:tr>
      <w:tr w:rsidR="00E70045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45" w:rsidRPr="004D738B" w:rsidRDefault="00E70045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056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20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torna pública a aplicação da sanção de MULTA NO VALOR DE UMA ANUIDADE,</w:t>
            </w:r>
            <w:r w:rsidR="003523BE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prevista no artigo 27, inciso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III, § 4º, por infringir o artigo 30, inciso X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X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todos do C</w:t>
            </w:r>
            <w:r w:rsidR="003523BE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ódigo de Ética do Profissional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Biomédico, à DRA. </w:t>
            </w:r>
            <w:r w:rsidR="003523BE" w:rsidRPr="00E70045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G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E70045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R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E70045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C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E70045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O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inscrita nest</w:t>
            </w:r>
            <w:r w:rsidR="003523BE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novembro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2021.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053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3523BE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DF6D6E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V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DF6D6E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 xml:space="preserve"> H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DF6D6E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 xml:space="preserve"> F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DF6D6E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L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</w:p>
        </w:tc>
      </w:tr>
      <w:tr w:rsidR="00DF6D6E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6E" w:rsidRPr="004D738B" w:rsidRDefault="00DF6D6E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</w:t>
            </w:r>
            <w:r w:rsidR="009A707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20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torna pública a aplicação da sanção de MULTA NO VALOR DE UMA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lastRenderedPageBreak/>
              <w:t>ANUIDADE,</w:t>
            </w:r>
            <w:r w:rsidR="003523BE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prevista no artigo 27, inciso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III, § 4º, por infringir o artigo 30, inciso X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III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todos do C</w:t>
            </w:r>
            <w:r w:rsidR="003523BE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ódigo de Ética do Profissional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Biomédico,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ao DR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</w:t>
            </w:r>
            <w:r w:rsidR="003523BE" w:rsidRPr="00DF6D6E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V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DF6D6E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 xml:space="preserve"> H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DF6D6E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 xml:space="preserve"> F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DF6D6E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L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 w:rsidR="00F12AA0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o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nest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05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 w:rsidR="00F12AA0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outubro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202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lastRenderedPageBreak/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054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3523BE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F12AA0">
              <w:rPr>
                <w:rFonts w:ascii="Times New Roman" w:hAnsi="Times New Roman" w:cs="Times New Roman" w:hint="eastAsia"/>
              </w:rPr>
              <w:t>L</w:t>
            </w:r>
            <w:r w:rsidR="003523BE">
              <w:rPr>
                <w:rFonts w:ascii="Times New Roman" w:hAnsi="Times New Roman" w:cs="Times New Roman" w:hint="eastAsia"/>
              </w:rPr>
              <w:t>.</w:t>
            </w:r>
            <w:r w:rsidRPr="00F12AA0">
              <w:rPr>
                <w:rFonts w:ascii="Times New Roman" w:hAnsi="Times New Roman" w:cs="Times New Roman" w:hint="eastAsia"/>
              </w:rPr>
              <w:t>F</w:t>
            </w:r>
            <w:r w:rsidR="003523BE">
              <w:rPr>
                <w:rFonts w:ascii="Times New Roman" w:hAnsi="Times New Roman" w:cs="Times New Roman"/>
              </w:rPr>
              <w:t>.</w:t>
            </w:r>
            <w:r w:rsidRPr="00F12AA0">
              <w:rPr>
                <w:rFonts w:ascii="Times New Roman" w:hAnsi="Times New Roman" w:cs="Times New Roman" w:hint="eastAsia"/>
              </w:rPr>
              <w:t>S</w:t>
            </w:r>
            <w:r w:rsidR="003523BE">
              <w:rPr>
                <w:rFonts w:ascii="Times New Roman" w:hAnsi="Times New Roman" w:cs="Times New Roman"/>
              </w:rPr>
              <w:t>.</w:t>
            </w:r>
            <w:r w:rsidRPr="00F12AA0">
              <w:rPr>
                <w:rFonts w:ascii="Times New Roman" w:hAnsi="Times New Roman" w:cs="Times New Roman" w:hint="eastAsia"/>
              </w:rPr>
              <w:t>M</w:t>
            </w:r>
            <w:r w:rsidR="003523BE">
              <w:rPr>
                <w:rFonts w:ascii="Times New Roman" w:hAnsi="Times New Roman" w:cs="Times New Roman"/>
              </w:rPr>
              <w:t>.</w:t>
            </w:r>
          </w:p>
        </w:tc>
      </w:tr>
      <w:tr w:rsidR="00F12AA0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A0" w:rsidRPr="004D738B" w:rsidRDefault="00F12AA0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054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20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torna pública a aplicação da sanção de CENSURA PÚBLICA EM PUBLICAÇÃO OFICIAL, prevista no artigo 27, inciso II,</w:t>
            </w:r>
            <w:r w:rsidRPr="004D738B">
              <w:rPr>
                <w:rFonts w:ascii="Times New Roman" w:hAnsi="Times New Roman" w:cs="Times New Roman"/>
              </w:rPr>
              <w:t xml:space="preserve">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§ 3º, por infringir o artigo 30, inciso XX, todos do Código de Ética do Profissional Biomédico, </w:t>
            </w:r>
            <w:r w:rsidR="00B44810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ao DR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</w:t>
            </w:r>
            <w:r w:rsidR="003523BE" w:rsidRPr="00F12AA0">
              <w:rPr>
                <w:rFonts w:ascii="Times New Roman" w:hAnsi="Times New Roman" w:cs="Times New Roman" w:hint="eastAsia"/>
              </w:rPr>
              <w:t>L</w:t>
            </w:r>
            <w:r w:rsidR="003523BE">
              <w:rPr>
                <w:rFonts w:ascii="Times New Roman" w:hAnsi="Times New Roman" w:cs="Times New Roman" w:hint="eastAsia"/>
              </w:rPr>
              <w:t>.</w:t>
            </w:r>
            <w:r w:rsidR="003523BE" w:rsidRPr="00F12AA0">
              <w:rPr>
                <w:rFonts w:ascii="Times New Roman" w:hAnsi="Times New Roman" w:cs="Times New Roman" w:hint="eastAsia"/>
              </w:rPr>
              <w:t>F</w:t>
            </w:r>
            <w:r w:rsidR="003523BE">
              <w:rPr>
                <w:rFonts w:ascii="Times New Roman" w:hAnsi="Times New Roman" w:cs="Times New Roman"/>
              </w:rPr>
              <w:t>.</w:t>
            </w:r>
            <w:r w:rsidR="003523BE" w:rsidRPr="00F12AA0">
              <w:rPr>
                <w:rFonts w:ascii="Times New Roman" w:hAnsi="Times New Roman" w:cs="Times New Roman" w:hint="eastAsia"/>
              </w:rPr>
              <w:t>S</w:t>
            </w:r>
            <w:r w:rsidR="003523BE">
              <w:rPr>
                <w:rFonts w:ascii="Times New Roman" w:hAnsi="Times New Roman" w:cs="Times New Roman"/>
              </w:rPr>
              <w:t>.</w:t>
            </w:r>
            <w:r w:rsidR="003523BE" w:rsidRPr="00F12AA0">
              <w:rPr>
                <w:rFonts w:ascii="Times New Roman" w:hAnsi="Times New Roman" w:cs="Times New Roman" w:hint="eastAsia"/>
              </w:rPr>
              <w:t>M</w:t>
            </w:r>
            <w:r w:rsidR="003523BE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 w:rsidR="00B44810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o neste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 w:rsidR="00B44810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19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 w:rsidR="00B44810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julho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202</w:t>
            </w:r>
            <w:r w:rsidR="00B44810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059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3523BE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9A7071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G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9A7071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S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9A7071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O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</w:p>
        </w:tc>
      </w:tr>
      <w:tr w:rsidR="009A7071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71" w:rsidRPr="004D738B" w:rsidRDefault="009A7071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059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20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torna pública a aplicação da sanção de MULTA NO VALOR DE UMA ANUIDADE,</w:t>
            </w:r>
            <w:r w:rsidR="003523BE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prevista no artigo 27, inciso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III, § 4º, por infringir o artigo 30, inciso X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III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todos do C</w:t>
            </w:r>
            <w:r w:rsid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ódigo de Ética do Profissional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Biomédico,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à DRA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</w:t>
            </w:r>
            <w:r w:rsidR="003523BE" w:rsidRPr="009A7071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G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9A7071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S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9A7071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O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nest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janeiro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202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001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3523BE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9A7071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G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9A7071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9A7071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O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</w:p>
        </w:tc>
      </w:tr>
      <w:tr w:rsidR="00AA41BF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1BF" w:rsidRPr="004D738B" w:rsidRDefault="00AA41BF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001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torna pública a aplicação da sanção de</w:t>
            </w:r>
            <w:r w:rsidRPr="00AA41BF">
              <w:rPr>
                <w:rFonts w:ascii="Times New Roman" w:eastAsia="Times New Roman" w:hAnsi="Times New Roman" w:cs="Times New Roman" w:hint="eastAsia"/>
                <w:kern w:val="0"/>
                <w:shd w:val="clear" w:color="auto" w:fill="E6F2F2"/>
                <w:lang w:eastAsia="pt-BR" w:bidi="ar-SA"/>
              </w:rPr>
              <w:t xml:space="preserve"> CENSURA PÚBLICA EM PUBLICAÇÃO OFICIAL, prevista no artigo 27, inciso II, § 3º,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por infringir o artigo 30, inciso X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VIII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todos do C</w:t>
            </w:r>
            <w:r w:rsid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ódigo de Ética do Profissional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Biomédico,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à DRA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</w:t>
            </w:r>
            <w:r w:rsidR="003523BE" w:rsidRPr="009A7071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G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9A7071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S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9A7071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O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nest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janeiro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202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003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3523BE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FA1B03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M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FA1B03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B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FA1B03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P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FA1B03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M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</w:p>
        </w:tc>
      </w:tr>
      <w:tr w:rsidR="00FA1B03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03" w:rsidRPr="004D738B" w:rsidRDefault="00FA1B03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003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torna pública a aplicação da sanção de MULTA NO VALOR DE UMA ANUIDADE,</w:t>
            </w:r>
            <w:r w:rsidR="003523BE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prevista no artigo 27, inciso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III, § 4º, por infringir o artigo 30, inciso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VII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todos do C</w:t>
            </w:r>
            <w:r w:rsidR="003523BE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ódigo </w:t>
            </w:r>
            <w:r w:rsidR="003523BE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lastRenderedPageBreak/>
              <w:t xml:space="preserve">de Ética do Profissional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Biomédico,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à DRA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</w:t>
            </w:r>
            <w:r w:rsidR="003523BE" w:rsidRPr="00FA1B03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M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FA1B03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B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FA1B03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P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FA1B03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M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nest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 w:rsidR="009101C2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novembro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202</w:t>
            </w:r>
            <w:r w:rsidR="009101C2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lastRenderedPageBreak/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005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9101C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ERICA FERNANDA DE PAULO</w:t>
            </w:r>
          </w:p>
        </w:tc>
      </w:tr>
      <w:tr w:rsidR="009101C2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1C2" w:rsidRPr="004D738B" w:rsidRDefault="009101C2" w:rsidP="00ED0B93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005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torna pública a aplicação da sanção de MULTA NO VALOR DE UMA ANUIDADE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E SUSPENSÃO DE UM MÊS(PERÍDO DE 01/09/2021 ATÉ 30/09/2021)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prevista no artigo 27, inciso  III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e IV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§ 4º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e </w:t>
            </w:r>
            <w:r w:rsidRPr="009101C2">
              <w:rPr>
                <w:rFonts w:ascii="Times New Roman" w:eastAsia="Times New Roman" w:hAnsi="Times New Roman" w:cs="Times New Roman" w:hint="eastAsia"/>
                <w:kern w:val="0"/>
                <w:shd w:val="clear" w:color="auto" w:fill="E6F2F2"/>
                <w:lang w:eastAsia="pt-BR" w:bidi="ar-SA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5</w:t>
            </w:r>
            <w:r w:rsidRPr="009101C2">
              <w:rPr>
                <w:rFonts w:ascii="Times New Roman" w:eastAsia="Times New Roman" w:hAnsi="Times New Roman" w:cs="Times New Roman" w:hint="eastAsia"/>
                <w:kern w:val="0"/>
                <w:shd w:val="clear" w:color="auto" w:fill="E6F2F2"/>
                <w:lang w:eastAsia="pt-BR" w:bidi="ar-SA"/>
              </w:rPr>
              <w:t>º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por infringir o artigo 30, inciso </w:t>
            </w:r>
            <w:r w:rsidR="00ED0B93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XIII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todos do Código de Ética do Profissional  Biomédico,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à DRA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</w:t>
            </w:r>
            <w:r w:rsidR="00ED0B93" w:rsidRPr="00ED0B93">
              <w:rPr>
                <w:rFonts w:ascii="Times New Roman" w:eastAsia="Times New Roman" w:hAnsi="Times New Roman" w:cs="Times New Roman" w:hint="eastAsia"/>
                <w:kern w:val="0"/>
                <w:shd w:val="clear" w:color="auto" w:fill="E6F2F2"/>
                <w:lang w:eastAsia="pt-BR" w:bidi="ar-SA"/>
              </w:rPr>
              <w:t>ERICA FERNANDA DE PAULO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nest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e Conselho sob nº CRBM-3/</w:t>
            </w:r>
            <w:r w:rsidR="00ED0B93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9663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19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julho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202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006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3523BE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9101C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E</w:t>
            </w:r>
            <w:r w:rsidR="003523BE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.</w:t>
            </w:r>
            <w:r w:rsidRPr="009101C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F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9101C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P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</w:p>
        </w:tc>
      </w:tr>
      <w:tr w:rsidR="00773D7E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E" w:rsidRPr="004D738B" w:rsidRDefault="00773D7E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006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torna pública a aplicação da sanção de MULTA NO VALOR DE UMA ANUIDADE,</w:t>
            </w:r>
            <w:r w:rsidR="003523BE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prevista no artigo 27, inciso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III, § 4º, por infringir o artigo 30, inciso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XVIII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todos do Código de Ética do </w:t>
            </w:r>
            <w:proofErr w:type="gramStart"/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Profissional  Biomédico</w:t>
            </w:r>
            <w:proofErr w:type="gramEnd"/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à DRA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</w:t>
            </w:r>
            <w:r w:rsidR="003523BE" w:rsidRPr="009101C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E</w:t>
            </w:r>
            <w:r w:rsidR="003523BE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.</w:t>
            </w:r>
            <w:r w:rsidR="003523BE" w:rsidRPr="009101C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F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3523BE" w:rsidRPr="009101C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P</w:t>
            </w:r>
            <w:r w:rsidR="003523BE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nest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19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julho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202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007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402542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9101C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E</w:t>
            </w:r>
            <w:r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.</w:t>
            </w:r>
            <w:r w:rsidRPr="009101C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F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9101C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P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</w:p>
        </w:tc>
      </w:tr>
      <w:tr w:rsidR="00773D7E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E" w:rsidRPr="004D738B" w:rsidRDefault="00773D7E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007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torna pública a aplicação da sanção de MULTA NO VALOR DE UMA ANUIDADE,</w:t>
            </w:r>
            <w:r w:rsidR="00402542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prevista no artigo 27, inciso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III, § 4º, por infringir o artigo 30, inciso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XX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todos do C</w:t>
            </w:r>
            <w:r w:rsid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ódigo de Ética do Profissional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Biomédico,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à DRA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</w:t>
            </w:r>
            <w:r w:rsidR="00402542" w:rsidRPr="009101C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E</w:t>
            </w:r>
            <w:r w:rsidR="0040254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.</w:t>
            </w:r>
            <w:r w:rsidR="00402542" w:rsidRPr="009101C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F</w:t>
            </w:r>
            <w:r w:rsidR="00402542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402542" w:rsidRPr="009101C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P</w:t>
            </w:r>
            <w:r w:rsidR="00402542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nest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19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julho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202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008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402542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9101C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E</w:t>
            </w:r>
            <w:r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.</w:t>
            </w:r>
            <w:r w:rsidRPr="009101C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F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9101C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P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</w:p>
        </w:tc>
      </w:tr>
      <w:tr w:rsidR="00145EF6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EF6" w:rsidRPr="004D738B" w:rsidRDefault="00145EF6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008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, torna pública a aplicação da sanção de MULTA NO VALOR DE UMA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lastRenderedPageBreak/>
              <w:t>ANUIDADE,</w:t>
            </w:r>
            <w:r w:rsidR="00402542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prevista no artigo 27, inciso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III, § 4º, por infringir o artigo 30, inciso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XX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todos do C</w:t>
            </w:r>
            <w:r w:rsidR="00402542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ódigo de Ética do Profissional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Biomédico,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à DRA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</w:t>
            </w:r>
            <w:r w:rsidR="00402542" w:rsidRPr="009101C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E</w:t>
            </w:r>
            <w:r w:rsidR="0040254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.</w:t>
            </w:r>
            <w:r w:rsidR="00402542" w:rsidRPr="009101C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F</w:t>
            </w:r>
            <w:r w:rsidR="00402542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="00402542" w:rsidRPr="009101C2">
              <w:rPr>
                <w:rFonts w:ascii="Times New Roman" w:eastAsia="Times New Roman" w:hAnsi="Times New Roman" w:cs="Times New Roman" w:hint="eastAsia"/>
                <w:kern w:val="0"/>
                <w:lang w:eastAsia="pt-BR" w:bidi="ar-SA"/>
              </w:rPr>
              <w:t>P</w:t>
            </w:r>
            <w:r w:rsidR="00402542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nest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19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julho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202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lastRenderedPageBreak/>
              <w:t xml:space="preserve">PROCESSO ÉTICO Nº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011/2021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617AE1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C86CB6">
              <w:rPr>
                <w:rFonts w:ascii="Times New Roman" w:hAnsi="Times New Roman" w:cs="Times New Roman" w:hint="eastAsia"/>
              </w:rPr>
              <w:t>CH</w:t>
            </w:r>
            <w:r w:rsidR="00617AE1">
              <w:rPr>
                <w:rFonts w:ascii="Times New Roman" w:hAnsi="Times New Roman" w:cs="Times New Roman"/>
              </w:rPr>
              <w:t>.</w:t>
            </w:r>
            <w:r w:rsidRPr="00C86CB6">
              <w:rPr>
                <w:rFonts w:ascii="Times New Roman" w:hAnsi="Times New Roman" w:cs="Times New Roman" w:hint="eastAsia"/>
              </w:rPr>
              <w:t>M</w:t>
            </w:r>
            <w:r w:rsidR="00617AE1">
              <w:rPr>
                <w:rFonts w:ascii="Times New Roman" w:hAnsi="Times New Roman" w:cs="Times New Roman"/>
              </w:rPr>
              <w:t>.</w:t>
            </w:r>
            <w:r w:rsidRPr="00C86CB6">
              <w:rPr>
                <w:rFonts w:ascii="Times New Roman" w:hAnsi="Times New Roman" w:cs="Times New Roman" w:hint="eastAsia"/>
              </w:rPr>
              <w:t>V</w:t>
            </w:r>
            <w:r w:rsidR="00617AE1">
              <w:rPr>
                <w:rFonts w:ascii="Times New Roman" w:hAnsi="Times New Roman" w:cs="Times New Roman"/>
              </w:rPr>
              <w:t>.</w:t>
            </w:r>
            <w:r w:rsidRPr="00C86CB6">
              <w:rPr>
                <w:rFonts w:ascii="Times New Roman" w:hAnsi="Times New Roman" w:cs="Times New Roman" w:hint="eastAsia"/>
              </w:rPr>
              <w:t>S</w:t>
            </w:r>
            <w:r w:rsidR="00617AE1">
              <w:rPr>
                <w:rFonts w:ascii="Times New Roman" w:hAnsi="Times New Roman" w:cs="Times New Roman"/>
              </w:rPr>
              <w:t>.</w:t>
            </w:r>
          </w:p>
        </w:tc>
      </w:tr>
      <w:tr w:rsidR="00C86CB6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B6" w:rsidRPr="004D738B" w:rsidRDefault="00C86CB6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O Conselho Regional de Biomedicina da 3ª Região, em conformidade com o disposto na Resolução nº 330/2020 e Resolução nº 259/ 2015, tendo em vista a decisão prolatada nos autos do Processo Ético-Profissional n.º 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11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torna pública a aplicação da sanção de CENSURA PÚBLICA E MULTA NO VALOR DE UMA ANUIDADE,</w:t>
            </w:r>
            <w:r w:rsidR="00617AE1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prevista no artigo 27, inciso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II e III, § 3º e § 4º, por infringir o artigo 30, inciso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IX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e XX, do Código de Ética do Profissional Biomédico, à DRA. </w:t>
            </w:r>
            <w:r w:rsidR="00617AE1" w:rsidRPr="00C86CB6">
              <w:rPr>
                <w:rFonts w:ascii="Times New Roman" w:hAnsi="Times New Roman" w:cs="Times New Roman" w:hint="eastAsia"/>
              </w:rPr>
              <w:t>CH</w:t>
            </w:r>
            <w:r w:rsidR="00617AE1">
              <w:rPr>
                <w:rFonts w:ascii="Times New Roman" w:hAnsi="Times New Roman" w:cs="Times New Roman"/>
              </w:rPr>
              <w:t>.</w:t>
            </w:r>
            <w:r w:rsidR="00617AE1" w:rsidRPr="00C86CB6">
              <w:rPr>
                <w:rFonts w:ascii="Times New Roman" w:hAnsi="Times New Roman" w:cs="Times New Roman" w:hint="eastAsia"/>
              </w:rPr>
              <w:t>M</w:t>
            </w:r>
            <w:r w:rsidR="00617AE1">
              <w:rPr>
                <w:rFonts w:ascii="Times New Roman" w:hAnsi="Times New Roman" w:cs="Times New Roman"/>
              </w:rPr>
              <w:t>.</w:t>
            </w:r>
            <w:r w:rsidR="00617AE1" w:rsidRPr="00C86CB6">
              <w:rPr>
                <w:rFonts w:ascii="Times New Roman" w:hAnsi="Times New Roman" w:cs="Times New Roman" w:hint="eastAsia"/>
              </w:rPr>
              <w:t>V</w:t>
            </w:r>
            <w:r w:rsidR="00617AE1">
              <w:rPr>
                <w:rFonts w:ascii="Times New Roman" w:hAnsi="Times New Roman" w:cs="Times New Roman"/>
              </w:rPr>
              <w:t>.</w:t>
            </w:r>
            <w:r w:rsidR="00617AE1" w:rsidRPr="00C86CB6">
              <w:rPr>
                <w:rFonts w:ascii="Times New Roman" w:hAnsi="Times New Roman" w:cs="Times New Roman" w:hint="eastAsia"/>
              </w:rPr>
              <w:t>S</w:t>
            </w:r>
            <w:r w:rsidR="00617AE1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</w:t>
            </w:r>
            <w:r w:rsidR="00F74486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ta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neste CRBM-3.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07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outubro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de 202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 RENATO PEDREIRO MIGUEL – Conselheiro Presidente.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PROCESSO ÉTICO Nº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NOME</w:t>
            </w:r>
          </w:p>
        </w:tc>
      </w:tr>
      <w:tr w:rsidR="002F2ADA" w:rsidRPr="004D738B" w:rsidTr="00CE66D2">
        <w:trPr>
          <w:trHeight w:val="264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2F2ADA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014</w:t>
            </w:r>
            <w:r w:rsidRPr="004D738B"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DA" w:rsidRPr="004D738B" w:rsidRDefault="002F2ADA" w:rsidP="00617AE1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76585">
              <w:rPr>
                <w:rFonts w:ascii="Times New Roman" w:hAnsi="Times New Roman" w:cs="Times New Roman" w:hint="eastAsia"/>
              </w:rPr>
              <w:t>C</w:t>
            </w:r>
            <w:r w:rsidR="00617AE1">
              <w:rPr>
                <w:rFonts w:ascii="Times New Roman" w:hAnsi="Times New Roman" w:cs="Times New Roman"/>
              </w:rPr>
              <w:t>.</w:t>
            </w:r>
            <w:r w:rsidRPr="00576585">
              <w:rPr>
                <w:rFonts w:ascii="Times New Roman" w:hAnsi="Times New Roman" w:cs="Times New Roman" w:hint="eastAsia"/>
              </w:rPr>
              <w:t>B</w:t>
            </w:r>
            <w:r w:rsidR="00617AE1">
              <w:rPr>
                <w:rFonts w:ascii="Times New Roman" w:hAnsi="Times New Roman" w:cs="Times New Roman"/>
              </w:rPr>
              <w:t>.</w:t>
            </w:r>
            <w:r w:rsidRPr="00576585">
              <w:rPr>
                <w:rFonts w:ascii="Times New Roman" w:hAnsi="Times New Roman" w:cs="Times New Roman" w:hint="eastAsia"/>
              </w:rPr>
              <w:t>S</w:t>
            </w:r>
            <w:r w:rsidR="00617AE1">
              <w:rPr>
                <w:rFonts w:ascii="Times New Roman" w:hAnsi="Times New Roman" w:cs="Times New Roman"/>
              </w:rPr>
              <w:t>.</w:t>
            </w:r>
            <w:r w:rsidRPr="00576585">
              <w:rPr>
                <w:rFonts w:ascii="Times New Roman" w:hAnsi="Times New Roman" w:cs="Times New Roman" w:hint="eastAsia"/>
              </w:rPr>
              <w:t>L</w:t>
            </w:r>
            <w:r w:rsidR="00617AE1">
              <w:rPr>
                <w:rFonts w:ascii="Times New Roman" w:hAnsi="Times New Roman" w:cs="Times New Roman"/>
              </w:rPr>
              <w:t>.</w:t>
            </w:r>
          </w:p>
        </w:tc>
      </w:tr>
      <w:tr w:rsidR="00576585" w:rsidRPr="004D738B" w:rsidTr="00CE66D2">
        <w:trPr>
          <w:trHeight w:val="264"/>
        </w:trPr>
        <w:tc>
          <w:tcPr>
            <w:tcW w:w="10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85" w:rsidRPr="004D738B" w:rsidRDefault="00576585" w:rsidP="00617AE1">
            <w:pPr>
              <w:suppressAutoHyphens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</w:pP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O Conselho Regional de Biomedicina da 3ª Região, em conformidade com o disposto na Resolução nº 330/2020 e Resolução nº 259/ 2015, tendo em vista a decisão prolatada nos autos do Processo Ético-Profissional n.º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014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21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torna pública a aplicação da sanção de CENSURA PÚBLICA EM PUBLICAÇÃO OFICIAL, prevista no artigo 27, inciso II,</w:t>
            </w:r>
            <w:r w:rsidRPr="004D738B">
              <w:rPr>
                <w:rFonts w:ascii="Times New Roman" w:hAnsi="Times New Roman" w:cs="Times New Roman"/>
              </w:rPr>
              <w:t xml:space="preserve">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§ 3º, por infringir o artigo 30, inciso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XII e 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XX, todos do Código de Ética do Profissional Biomédico,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à DRA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</w:t>
            </w:r>
            <w:r w:rsidR="00617AE1" w:rsidRPr="00576585">
              <w:rPr>
                <w:rFonts w:ascii="Times New Roman" w:hAnsi="Times New Roman" w:cs="Times New Roman" w:hint="eastAsia"/>
              </w:rPr>
              <w:t>C</w:t>
            </w:r>
            <w:r w:rsidR="00617AE1">
              <w:rPr>
                <w:rFonts w:ascii="Times New Roman" w:hAnsi="Times New Roman" w:cs="Times New Roman"/>
              </w:rPr>
              <w:t>.</w:t>
            </w:r>
            <w:r w:rsidR="00617AE1" w:rsidRPr="00576585">
              <w:rPr>
                <w:rFonts w:ascii="Times New Roman" w:hAnsi="Times New Roman" w:cs="Times New Roman" w:hint="eastAsia"/>
              </w:rPr>
              <w:t>B</w:t>
            </w:r>
            <w:r w:rsidR="00617AE1">
              <w:rPr>
                <w:rFonts w:ascii="Times New Roman" w:hAnsi="Times New Roman" w:cs="Times New Roman"/>
              </w:rPr>
              <w:t>.</w:t>
            </w:r>
            <w:r w:rsidR="00617AE1" w:rsidRPr="00576585">
              <w:rPr>
                <w:rFonts w:ascii="Times New Roman" w:hAnsi="Times New Roman" w:cs="Times New Roman" w:hint="eastAsia"/>
              </w:rPr>
              <w:t>S</w:t>
            </w:r>
            <w:r w:rsidR="00617AE1">
              <w:rPr>
                <w:rFonts w:ascii="Times New Roman" w:hAnsi="Times New Roman" w:cs="Times New Roman"/>
              </w:rPr>
              <w:t>.</w:t>
            </w:r>
            <w:r w:rsidR="00617AE1" w:rsidRPr="00576585">
              <w:rPr>
                <w:rFonts w:ascii="Times New Roman" w:hAnsi="Times New Roman" w:cs="Times New Roman" w:hint="eastAsia"/>
              </w:rPr>
              <w:t>L</w:t>
            </w:r>
            <w:r w:rsidR="00617AE1">
              <w:rPr>
                <w:rFonts w:ascii="Times New Roman" w:hAnsi="Times New Roman" w:cs="Times New Roman"/>
              </w:rPr>
              <w:t>.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 inscrit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a neste CRBM-3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. Goiânia - GO,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06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outubro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 xml:space="preserve"> de 202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2</w:t>
            </w:r>
            <w:r w:rsidR="00830DC3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,</w:t>
            </w:r>
            <w:r w:rsidRPr="004D738B">
              <w:rPr>
                <w:rFonts w:ascii="Times New Roman" w:eastAsia="Times New Roman" w:hAnsi="Times New Roman" w:cs="Times New Roman"/>
                <w:kern w:val="0"/>
                <w:shd w:val="clear" w:color="auto" w:fill="E6F2F2"/>
                <w:lang w:eastAsia="pt-BR" w:bidi="ar-SA"/>
              </w:rPr>
              <w:t>.  RENATO PEDREIRO MIGUEL – Conselheiro Presidente.</w:t>
            </w:r>
          </w:p>
        </w:tc>
      </w:tr>
    </w:tbl>
    <w:p w:rsidR="00321A35" w:rsidRPr="004D738B" w:rsidRDefault="00407F9B" w:rsidP="004D738B">
      <w:pPr>
        <w:spacing w:line="360" w:lineRule="auto"/>
        <w:rPr>
          <w:rFonts w:ascii="Times New Roman" w:hAnsi="Times New Roman" w:cs="Times New Roman"/>
        </w:rPr>
      </w:pPr>
    </w:p>
    <w:sectPr w:rsidR="00321A35" w:rsidRPr="004D738B" w:rsidSect="00CE6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8E"/>
    <w:rsid w:val="000F2DB3"/>
    <w:rsid w:val="00145EF6"/>
    <w:rsid w:val="001D2CCD"/>
    <w:rsid w:val="001D3B34"/>
    <w:rsid w:val="001F5448"/>
    <w:rsid w:val="00212C8E"/>
    <w:rsid w:val="00254C23"/>
    <w:rsid w:val="00275338"/>
    <w:rsid w:val="002E7583"/>
    <w:rsid w:val="002F13CE"/>
    <w:rsid w:val="002F2ADA"/>
    <w:rsid w:val="003523BE"/>
    <w:rsid w:val="00402542"/>
    <w:rsid w:val="00407F9B"/>
    <w:rsid w:val="004D738B"/>
    <w:rsid w:val="005243D2"/>
    <w:rsid w:val="00576585"/>
    <w:rsid w:val="00587C31"/>
    <w:rsid w:val="00607B56"/>
    <w:rsid w:val="00617AE1"/>
    <w:rsid w:val="00673386"/>
    <w:rsid w:val="006A6D60"/>
    <w:rsid w:val="00733E88"/>
    <w:rsid w:val="00741D93"/>
    <w:rsid w:val="00773D7E"/>
    <w:rsid w:val="00792ED5"/>
    <w:rsid w:val="008026D9"/>
    <w:rsid w:val="00830DC3"/>
    <w:rsid w:val="009101C2"/>
    <w:rsid w:val="009A7071"/>
    <w:rsid w:val="00A21FE9"/>
    <w:rsid w:val="00AA41BF"/>
    <w:rsid w:val="00B44810"/>
    <w:rsid w:val="00BC4F48"/>
    <w:rsid w:val="00BC6199"/>
    <w:rsid w:val="00BD5895"/>
    <w:rsid w:val="00C86CB6"/>
    <w:rsid w:val="00CB5946"/>
    <w:rsid w:val="00CE66D2"/>
    <w:rsid w:val="00D4411E"/>
    <w:rsid w:val="00D54722"/>
    <w:rsid w:val="00DF6D6E"/>
    <w:rsid w:val="00E70045"/>
    <w:rsid w:val="00ED0B93"/>
    <w:rsid w:val="00F12AA0"/>
    <w:rsid w:val="00F74486"/>
    <w:rsid w:val="00FA1B03"/>
    <w:rsid w:val="00FC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C8683-0812-4F91-9885-ADBFC5CC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43D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2022-09-26T18:35:00Z</cp:lastPrinted>
  <dcterms:created xsi:type="dcterms:W3CDTF">2023-07-20T10:28:00Z</dcterms:created>
  <dcterms:modified xsi:type="dcterms:W3CDTF">2023-07-20T10:28:00Z</dcterms:modified>
</cp:coreProperties>
</file>